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A6F6" w14:textId="77777777" w:rsidR="00C96D9F" w:rsidRPr="00647165" w:rsidRDefault="00C96D9F" w:rsidP="00C96D9F">
      <w:pPr>
        <w:spacing w:after="0" w:line="240" w:lineRule="auto"/>
        <w:contextualSpacing/>
        <w:jc w:val="center"/>
        <w:rPr>
          <w:rFonts w:ascii="Segoe UI" w:eastAsia="Calibri" w:hAnsi="Segoe UI" w:cs="Segoe UI"/>
          <w:b/>
          <w:bCs/>
          <w:sz w:val="28"/>
          <w:szCs w:val="28"/>
        </w:rPr>
      </w:pPr>
      <w:r w:rsidRPr="00647165">
        <w:rPr>
          <w:rFonts w:ascii="Segoe UI" w:eastAsia="Calibri" w:hAnsi="Segoe UI" w:cs="Segoe UI"/>
          <w:b/>
          <w:bCs/>
          <w:sz w:val="28"/>
          <w:szCs w:val="28"/>
        </w:rPr>
        <w:t>Plná moc</w:t>
      </w:r>
    </w:p>
    <w:p w14:paraId="51DC249A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14:paraId="0574FDBE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Právnická osoba:</w:t>
      </w:r>
      <w:r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-381398657"/>
          <w:placeholder>
            <w:docPart w:val="D5CD61DC7A6A4DF4BF7888A2276C9144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14:paraId="743714AC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 w:rsidRPr="00735932">
        <w:rPr>
          <w:rFonts w:ascii="Segoe UI" w:eastAsia="Calibri" w:hAnsi="Segoe UI" w:cs="Segoe UI"/>
        </w:rPr>
        <w:t xml:space="preserve">IČO: </w:t>
      </w:r>
      <w:r w:rsidRPr="00735932">
        <w:rPr>
          <w:rFonts w:ascii="Segoe UI" w:eastAsia="Calibri" w:hAnsi="Segoe UI" w:cs="Segoe UI"/>
        </w:rPr>
        <w:tab/>
      </w:r>
      <w:r w:rsidRPr="00735932"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1646703845"/>
          <w:placeholder>
            <w:docPart w:val="F733360EE85F484E86B4C7A239BF5C39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  <w:r w:rsidRPr="00735932">
        <w:rPr>
          <w:rFonts w:ascii="Segoe UI" w:eastAsia="Calibri" w:hAnsi="Segoe UI" w:cs="Segoe UI"/>
        </w:rPr>
        <w:tab/>
      </w:r>
    </w:p>
    <w:p w14:paraId="00210299" w14:textId="77777777" w:rsidR="00C96D9F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 w:rsidRPr="00735932">
        <w:rPr>
          <w:rFonts w:ascii="Segoe UI" w:eastAsia="Calibri" w:hAnsi="Segoe UI" w:cs="Segoe UI"/>
        </w:rPr>
        <w:t xml:space="preserve">Se sídlem: </w:t>
      </w:r>
      <w:r w:rsidRPr="00735932">
        <w:rPr>
          <w:rFonts w:ascii="Segoe UI" w:eastAsia="Calibri" w:hAnsi="Segoe UI" w:cs="Segoe UI"/>
        </w:rPr>
        <w:tab/>
      </w:r>
      <w:r w:rsidRPr="00735932"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1824383761"/>
          <w:placeholder>
            <w:docPart w:val="F90C173851D24667979F8EA3B8A51ACB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14:paraId="0D6D61A8" w14:textId="77777777" w:rsidR="00C96D9F" w:rsidRPr="002939A9" w:rsidRDefault="00C96D9F" w:rsidP="00C96D9F">
      <w:pPr>
        <w:spacing w:after="0" w:line="240" w:lineRule="auto"/>
        <w:contextualSpacing/>
        <w:rPr>
          <w:rFonts w:ascii="Segoe UI" w:eastAsia="Calibri" w:hAnsi="Segoe UI" w:cs="Segoe UI"/>
          <w:b/>
          <w:bCs/>
        </w:rPr>
      </w:pPr>
      <w:r w:rsidRPr="002939A9">
        <w:rPr>
          <w:rFonts w:ascii="Segoe UI" w:eastAsia="Calibri" w:hAnsi="Segoe UI" w:cs="Segoe UI"/>
          <w:b/>
          <w:bCs/>
        </w:rPr>
        <w:t xml:space="preserve">Osoba jednající jménem </w:t>
      </w:r>
      <w:r>
        <w:rPr>
          <w:rFonts w:ascii="Segoe UI" w:eastAsia="Calibri" w:hAnsi="Segoe UI" w:cs="Segoe UI"/>
          <w:b/>
          <w:bCs/>
        </w:rPr>
        <w:t>právnické osoby:</w:t>
      </w:r>
    </w:p>
    <w:p w14:paraId="384814BE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Jméno a příjmení:</w:t>
      </w:r>
      <w:r>
        <w:rPr>
          <w:rFonts w:ascii="Segoe UI" w:eastAsia="Calibri" w:hAnsi="Segoe UI" w:cs="Segoe UI"/>
        </w:rPr>
        <w:tab/>
        <w:t xml:space="preserve"> </w:t>
      </w:r>
      <w:r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-1149740252"/>
          <w:placeholder>
            <w:docPart w:val="F9FECFB41CCB452BB5A7E7019E3CA374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14:paraId="40509366" w14:textId="77777777" w:rsidR="00C96D9F" w:rsidRPr="00735932" w:rsidRDefault="00C96D9F" w:rsidP="00C96D9F">
      <w:pPr>
        <w:spacing w:after="0" w:line="240" w:lineRule="auto"/>
        <w:contextualSpacing/>
        <w:rPr>
          <w:rFonts w:ascii="Segoe UI" w:hAnsi="Segoe UI" w:cs="Segoe UI"/>
        </w:rPr>
      </w:pPr>
      <w:r w:rsidRPr="00735932">
        <w:rPr>
          <w:rFonts w:ascii="Segoe UI" w:hAnsi="Segoe UI" w:cs="Segoe UI"/>
        </w:rPr>
        <w:t xml:space="preserve">Adresa pobytu: </w:t>
      </w:r>
      <w:r>
        <w:rPr>
          <w:rFonts w:ascii="Segoe UI" w:hAnsi="Segoe UI" w:cs="Segoe UI"/>
        </w:rPr>
        <w:tab/>
      </w:r>
      <w:r w:rsidRPr="00735932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1672526245"/>
          <w:placeholder>
            <w:docPart w:val="FAF378B345A64F54950349547AFB3EB8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14:paraId="6E337BF4" w14:textId="77777777" w:rsidR="00C96D9F" w:rsidRPr="00735932" w:rsidRDefault="00C96D9F" w:rsidP="00C96D9F">
      <w:pPr>
        <w:spacing w:after="0" w:line="240" w:lineRule="auto"/>
        <w:contextualSpacing/>
        <w:rPr>
          <w:rFonts w:ascii="Segoe UI" w:hAnsi="Segoe UI" w:cs="Segoe UI"/>
        </w:rPr>
      </w:pPr>
      <w:r w:rsidRPr="00735932">
        <w:rPr>
          <w:rFonts w:ascii="Segoe UI" w:hAnsi="Segoe UI" w:cs="Segoe UI"/>
        </w:rPr>
        <w:t>Datum narození:</w:t>
      </w:r>
      <w:r>
        <w:rPr>
          <w:rFonts w:ascii="Segoe UI" w:hAnsi="Segoe UI" w:cs="Segoe UI"/>
        </w:rPr>
        <w:tab/>
      </w:r>
      <w:r w:rsidRPr="00735932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1685019578"/>
          <w:placeholder>
            <w:docPart w:val="FFF429C8B449409AB1D8BB355CC30E84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14:paraId="48273FEB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 w:rsidRPr="00735932">
        <w:rPr>
          <w:rFonts w:ascii="Segoe UI" w:eastAsia="Calibri" w:hAnsi="Segoe UI" w:cs="Segoe UI"/>
        </w:rPr>
        <w:t>(dále jen „Zmocnitel“)</w:t>
      </w:r>
    </w:p>
    <w:p w14:paraId="24CBF303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14:paraId="3F368F5C" w14:textId="77777777" w:rsidR="00C96D9F" w:rsidRPr="00735932" w:rsidRDefault="00C96D9F" w:rsidP="00C96D9F">
      <w:pPr>
        <w:spacing w:after="0" w:line="240" w:lineRule="auto"/>
        <w:contextualSpacing/>
        <w:jc w:val="center"/>
        <w:rPr>
          <w:rFonts w:ascii="Segoe UI" w:eastAsia="Calibri" w:hAnsi="Segoe UI" w:cs="Segoe UI"/>
          <w:b/>
          <w:bCs/>
        </w:rPr>
      </w:pPr>
      <w:r w:rsidRPr="00735932">
        <w:rPr>
          <w:rFonts w:ascii="Segoe UI" w:eastAsia="Calibri" w:hAnsi="Segoe UI" w:cs="Segoe UI"/>
          <w:b/>
          <w:bCs/>
        </w:rPr>
        <w:t>tímto zmocňuje</w:t>
      </w:r>
    </w:p>
    <w:p w14:paraId="2B268B06" w14:textId="77777777" w:rsidR="00C96D9F" w:rsidRPr="00735932" w:rsidRDefault="00C96D9F" w:rsidP="00C96D9F">
      <w:pPr>
        <w:spacing w:after="0" w:line="240" w:lineRule="auto"/>
        <w:contextualSpacing/>
        <w:jc w:val="center"/>
        <w:rPr>
          <w:rFonts w:ascii="Segoe UI" w:eastAsia="Calibri" w:hAnsi="Segoe UI" w:cs="Segoe UI"/>
          <w:b/>
          <w:bCs/>
        </w:rPr>
      </w:pPr>
    </w:p>
    <w:p w14:paraId="00B02D6A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P</w:t>
      </w:r>
      <w:r w:rsidRPr="00735932">
        <w:rPr>
          <w:rFonts w:ascii="Segoe UI" w:eastAsia="Calibri" w:hAnsi="Segoe UI" w:cs="Segoe UI"/>
        </w:rPr>
        <w:t>an/paní:</w:t>
      </w:r>
      <w:r w:rsidRPr="00735932"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r w:rsidRPr="00735932"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-1990014920"/>
          <w:placeholder>
            <w:docPart w:val="99E0D12DA9AE422D9B8E295A162B4880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14:paraId="01CAF2E2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Datum </w:t>
      </w:r>
      <w:r w:rsidRPr="00735932">
        <w:rPr>
          <w:rFonts w:ascii="Segoe UI" w:eastAsia="Calibri" w:hAnsi="Segoe UI" w:cs="Segoe UI"/>
        </w:rPr>
        <w:t>nar</w:t>
      </w:r>
      <w:r>
        <w:rPr>
          <w:rFonts w:ascii="Segoe UI" w:eastAsia="Calibri" w:hAnsi="Segoe UI" w:cs="Segoe UI"/>
        </w:rPr>
        <w:t>ození:</w:t>
      </w:r>
      <w:r w:rsidRPr="00735932">
        <w:rPr>
          <w:rFonts w:ascii="Segoe UI" w:eastAsia="Calibri" w:hAnsi="Segoe UI" w:cs="Segoe UI"/>
        </w:rPr>
        <w:tab/>
      </w:r>
      <w:r w:rsidRPr="00735932"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-697161209"/>
          <w:placeholder>
            <w:docPart w:val="469DE5F44E0446C0A84439A631B12DB6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14:paraId="61D4847E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T</w:t>
      </w:r>
      <w:r w:rsidRPr="00735932">
        <w:rPr>
          <w:rFonts w:ascii="Segoe UI" w:eastAsia="Calibri" w:hAnsi="Segoe UI" w:cs="Segoe UI"/>
        </w:rPr>
        <w:t xml:space="preserve">rvale bytem: </w:t>
      </w:r>
      <w:r w:rsidRPr="00735932"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r w:rsidRPr="00735932"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1128437854"/>
          <w:placeholder>
            <w:docPart w:val="ED24592B70664DADB8F27C39E48384CC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14:paraId="30EBCA8C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 w:rsidRPr="00735932">
        <w:rPr>
          <w:rFonts w:ascii="Segoe UI" w:eastAsia="Calibri" w:hAnsi="Segoe UI" w:cs="Segoe UI"/>
        </w:rPr>
        <w:t>(dále jen „Zmocněnec“)</w:t>
      </w:r>
    </w:p>
    <w:p w14:paraId="60C6363F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14:paraId="2F1C037A" w14:textId="066D2641" w:rsidR="00C96D9F" w:rsidRPr="00735932" w:rsidRDefault="00C96D9F" w:rsidP="00C96D9F">
      <w:pPr>
        <w:spacing w:after="0" w:line="240" w:lineRule="auto"/>
        <w:contextualSpacing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k</w:t>
      </w:r>
      <w:r w:rsidRPr="00735932">
        <w:rPr>
          <w:rFonts w:ascii="Segoe UI" w:eastAsia="Calibri" w:hAnsi="Segoe UI" w:cs="Segoe UI"/>
        </w:rPr>
        <w:t xml:space="preserve"> tomu, aby </w:t>
      </w:r>
      <w:r>
        <w:rPr>
          <w:rFonts w:ascii="Segoe UI" w:eastAsia="Calibri" w:hAnsi="Segoe UI" w:cs="Segoe UI"/>
        </w:rPr>
        <w:t>Z</w:t>
      </w:r>
      <w:r w:rsidRPr="00735932">
        <w:rPr>
          <w:rFonts w:ascii="Segoe UI" w:eastAsia="Calibri" w:hAnsi="Segoe UI" w:cs="Segoe UI"/>
        </w:rPr>
        <w:t xml:space="preserve">mocnitele zastupoval/a </w:t>
      </w:r>
      <w:r w:rsidRPr="00846B45">
        <w:rPr>
          <w:rFonts w:ascii="Segoe UI" w:eastAsia="Calibri" w:hAnsi="Segoe UI" w:cs="Segoe UI"/>
        </w:rPr>
        <w:t>při </w:t>
      </w:r>
      <w:r w:rsidRPr="00846B45">
        <w:rPr>
          <w:rFonts w:ascii="Segoe UI" w:eastAsia="Calibri" w:hAnsi="Segoe UI" w:cs="Segoe UI"/>
          <w:highlight w:val="yellow"/>
        </w:rPr>
        <w:t>podání Žádosti o registraci právnické osoby – Zmocnitele do AIS SFŽP ČR a následném přiřazení této organizace k účtu zmocněnce</w:t>
      </w:r>
      <w:r w:rsidR="00846B45">
        <w:rPr>
          <w:rFonts w:ascii="Segoe UI" w:eastAsia="Calibri" w:hAnsi="Segoe UI" w:cs="Segoe UI"/>
          <w:highlight w:val="yellow"/>
        </w:rPr>
        <w:t>;</w:t>
      </w:r>
      <w:r w:rsidRPr="00846B45">
        <w:rPr>
          <w:rFonts w:ascii="Segoe UI" w:eastAsia="Calibri" w:hAnsi="Segoe UI" w:cs="Segoe UI"/>
          <w:highlight w:val="yellow"/>
        </w:rPr>
        <w:t xml:space="preserve"> </w:t>
      </w:r>
      <w:r w:rsidR="00846B45">
        <w:rPr>
          <w:rFonts w:ascii="Segoe UI" w:eastAsia="Calibri" w:hAnsi="Segoe UI" w:cs="Segoe UI"/>
          <w:highlight w:val="yellow"/>
        </w:rPr>
        <w:t>d</w:t>
      </w:r>
      <w:r w:rsidRPr="00846B45">
        <w:rPr>
          <w:rFonts w:ascii="Segoe UI" w:eastAsia="Calibri" w:hAnsi="Segoe UI" w:cs="Segoe UI"/>
          <w:highlight w:val="yellow"/>
        </w:rPr>
        <w:t xml:space="preserve">ále </w:t>
      </w:r>
      <w:r w:rsidR="00846B45" w:rsidRPr="00846B45">
        <w:rPr>
          <w:rFonts w:ascii="Segoe UI" w:eastAsia="Calibri" w:hAnsi="Segoe UI" w:cs="Segoe UI"/>
          <w:highlight w:val="yellow"/>
        </w:rPr>
        <w:t>rovněž k</w:t>
      </w:r>
      <w:r w:rsidRPr="00846B45">
        <w:rPr>
          <w:rFonts w:ascii="Segoe UI" w:eastAsia="Calibri" w:hAnsi="Segoe UI" w:cs="Segoe UI"/>
          <w:highlight w:val="yellow"/>
        </w:rPr>
        <w:t> podávání žádostí o poskytnutí dotací u Státního fondu životního prostředí České republiky (dále jen „SFŽP ČR) k dotačním titulům vypisovaných ze strany SFŽP ČR</w:t>
      </w:r>
      <w:r w:rsidR="00846B45" w:rsidRPr="00846B45">
        <w:rPr>
          <w:rFonts w:ascii="Segoe UI" w:eastAsia="Calibri" w:hAnsi="Segoe UI" w:cs="Segoe UI"/>
          <w:highlight w:val="yellow"/>
        </w:rPr>
        <w:t xml:space="preserve"> a podpisu smluv či dodatků se SFŽP ČR</w:t>
      </w:r>
      <w:r w:rsidRPr="00846B45">
        <w:rPr>
          <w:rFonts w:ascii="Segoe UI" w:eastAsia="Calibri" w:hAnsi="Segoe UI" w:cs="Segoe UI"/>
          <w:highlight w:val="yellow"/>
        </w:rPr>
        <w:t>.</w:t>
      </w:r>
    </w:p>
    <w:p w14:paraId="60BE2B12" w14:textId="77777777" w:rsidR="00C96D9F" w:rsidRPr="00735932" w:rsidRDefault="00C96D9F" w:rsidP="00C96D9F">
      <w:pPr>
        <w:spacing w:after="0" w:line="240" w:lineRule="auto"/>
        <w:contextualSpacing/>
        <w:jc w:val="both"/>
        <w:rPr>
          <w:rFonts w:ascii="Segoe UI" w:eastAsia="Calibri" w:hAnsi="Segoe UI" w:cs="Segoe UI"/>
        </w:rPr>
      </w:pPr>
    </w:p>
    <w:p w14:paraId="7A8743E0" w14:textId="77777777" w:rsidR="00C96D9F" w:rsidRPr="00735932" w:rsidRDefault="00C96D9F" w:rsidP="00C96D9F">
      <w:pPr>
        <w:spacing w:after="0" w:line="240" w:lineRule="auto"/>
        <w:contextualSpacing/>
        <w:jc w:val="both"/>
        <w:rPr>
          <w:rFonts w:ascii="Segoe UI" w:eastAsia="Calibri" w:hAnsi="Segoe UI" w:cs="Segoe UI"/>
        </w:rPr>
      </w:pPr>
      <w:r w:rsidRPr="00735932">
        <w:rPr>
          <w:rFonts w:ascii="Segoe UI" w:eastAsia="Calibri" w:hAnsi="Segoe UI" w:cs="Segoe UI"/>
        </w:rPr>
        <w:t>Zmocněnec je oprávněn v rámci tohoto zmocnění vykonávat veškerá právní i faktická jednání spojená s předmětem této plné moci.</w:t>
      </w:r>
    </w:p>
    <w:p w14:paraId="3243EF9F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14:paraId="734C7B5A" w14:textId="77777777" w:rsidR="00C96D9F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 w:rsidRPr="00E765D4">
        <w:rPr>
          <w:rFonts w:ascii="Segoe UI" w:eastAsia="Calibri" w:hAnsi="Segoe UI" w:cs="Segoe UI"/>
        </w:rPr>
        <w:t>Tato plná moc se uděluje na dobu neurčitou.</w:t>
      </w:r>
    </w:p>
    <w:p w14:paraId="58252EAB" w14:textId="77777777" w:rsidR="00C96D9F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14:paraId="257C4372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14:paraId="2B34206A" w14:textId="77777777" w:rsidR="00C96D9F" w:rsidRPr="00735932" w:rsidRDefault="00C96D9F" w:rsidP="00C96D9F">
      <w:pPr>
        <w:tabs>
          <w:tab w:val="left" w:pos="2694"/>
        </w:tabs>
        <w:spacing w:after="0" w:line="240" w:lineRule="auto"/>
        <w:contextualSpacing/>
        <w:rPr>
          <w:rFonts w:ascii="Segoe UI" w:hAnsi="Segoe UI" w:cs="Segoe UI"/>
        </w:rPr>
      </w:pPr>
    </w:p>
    <w:p w14:paraId="09CC5E99" w14:textId="77777777" w:rsidR="00C96D9F" w:rsidRPr="00735932" w:rsidRDefault="00C96D9F" w:rsidP="00C96D9F">
      <w:pPr>
        <w:tabs>
          <w:tab w:val="left" w:pos="2694"/>
        </w:tabs>
        <w:spacing w:after="0" w:line="240" w:lineRule="auto"/>
        <w:contextualSpacing/>
        <w:rPr>
          <w:rFonts w:ascii="Segoe UI" w:hAnsi="Segoe UI" w:cs="Segoe UI"/>
        </w:rPr>
      </w:pPr>
      <w:r w:rsidRPr="00735932">
        <w:rPr>
          <w:rFonts w:ascii="Segoe UI" w:hAnsi="Segoe UI" w:cs="Segoe UI"/>
        </w:rPr>
        <w:t xml:space="preserve">V </w:t>
      </w:r>
      <w:sdt>
        <w:sdtPr>
          <w:rPr>
            <w:rFonts w:ascii="Segoe UI" w:hAnsi="Segoe UI" w:cs="Segoe UI"/>
          </w:rPr>
          <w:id w:val="1485890757"/>
          <w:placeholder>
            <w:docPart w:val="74FC1BAB18B847A38F4B5C112B8B9BB5"/>
          </w:placeholder>
          <w:showingPlcHdr/>
          <w:text/>
        </w:sdtPr>
        <w:sdtContent>
          <w:r w:rsidRPr="00735932">
            <w:rPr>
              <w:rFonts w:ascii="Segoe UI" w:hAnsi="Segoe UI" w:cs="Segoe UI"/>
            </w:rPr>
            <w:t>_________________________</w:t>
          </w:r>
        </w:sdtContent>
      </w:sdt>
      <w:r w:rsidRPr="00735932">
        <w:rPr>
          <w:rFonts w:ascii="Segoe UI" w:hAnsi="Segoe UI" w:cs="Segoe UI"/>
        </w:rPr>
        <w:t xml:space="preserve"> dne </w:t>
      </w:r>
      <w:sdt>
        <w:sdtPr>
          <w:rPr>
            <w:rFonts w:ascii="Segoe UI" w:hAnsi="Segoe UI" w:cs="Segoe UI"/>
          </w:rPr>
          <w:id w:val="40797681"/>
          <w:placeholder>
            <w:docPart w:val="55340631DE9E441296462A00FCDF6F38"/>
          </w:placeholder>
          <w:showingPlcHdr/>
          <w:text/>
        </w:sdtPr>
        <w:sdtContent>
          <w:r w:rsidRPr="00735932">
            <w:rPr>
              <w:rFonts w:ascii="Segoe UI" w:hAnsi="Segoe UI" w:cs="Segoe UI"/>
            </w:rPr>
            <w:t>__________</w:t>
          </w:r>
        </w:sdtContent>
      </w:sdt>
      <w:r w:rsidRPr="00735932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735932">
        <w:rPr>
          <w:rFonts w:ascii="Segoe UI" w:hAnsi="Segoe UI" w:cs="Segoe UI"/>
        </w:rPr>
        <w:t>___________________________</w:t>
      </w:r>
    </w:p>
    <w:p w14:paraId="0055D021" w14:textId="77777777" w:rsidR="00C96D9F" w:rsidRPr="00735932" w:rsidRDefault="00C96D9F" w:rsidP="00C96D9F">
      <w:pPr>
        <w:spacing w:after="0" w:line="240" w:lineRule="auto"/>
        <w:ind w:left="6372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     </w:t>
      </w:r>
      <w:r w:rsidRPr="00735932">
        <w:rPr>
          <w:rFonts w:ascii="Segoe UI" w:eastAsia="Calibri" w:hAnsi="Segoe UI" w:cs="Segoe UI"/>
        </w:rPr>
        <w:t>Podpis zmocnitele</w:t>
      </w:r>
    </w:p>
    <w:p w14:paraId="771E2C78" w14:textId="77777777" w:rsidR="00C96D9F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14:paraId="5B9CF76C" w14:textId="77777777" w:rsidR="00C96D9F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14:paraId="2FCCCDD1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14:paraId="5F008DC3" w14:textId="77777777"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 w:rsidRPr="00735932">
        <w:rPr>
          <w:rFonts w:ascii="Segoe UI" w:eastAsia="Calibri" w:hAnsi="Segoe UI" w:cs="Segoe UI"/>
        </w:rPr>
        <w:t>Zmocnění přijímám v celém rozsahu:</w:t>
      </w:r>
    </w:p>
    <w:p w14:paraId="334B4C94" w14:textId="77777777" w:rsidR="00C96D9F" w:rsidRPr="00735932" w:rsidRDefault="00C96D9F" w:rsidP="00C96D9F">
      <w:pPr>
        <w:tabs>
          <w:tab w:val="left" w:pos="2694"/>
        </w:tabs>
        <w:spacing w:after="0" w:line="240" w:lineRule="auto"/>
        <w:contextualSpacing/>
        <w:rPr>
          <w:rFonts w:ascii="Segoe UI" w:hAnsi="Segoe UI" w:cs="Segoe UI"/>
        </w:rPr>
      </w:pPr>
    </w:p>
    <w:p w14:paraId="6AC5A254" w14:textId="77777777" w:rsidR="00C96D9F" w:rsidRPr="00735932" w:rsidRDefault="00C96D9F" w:rsidP="00C96D9F">
      <w:pPr>
        <w:tabs>
          <w:tab w:val="left" w:pos="2694"/>
        </w:tabs>
        <w:spacing w:after="0" w:line="240" w:lineRule="auto"/>
        <w:contextualSpacing/>
        <w:rPr>
          <w:rFonts w:ascii="Segoe UI" w:hAnsi="Segoe UI" w:cs="Segoe UI"/>
        </w:rPr>
      </w:pPr>
      <w:r w:rsidRPr="00735932">
        <w:rPr>
          <w:rFonts w:ascii="Segoe UI" w:hAnsi="Segoe UI" w:cs="Segoe UI"/>
        </w:rPr>
        <w:t xml:space="preserve">V </w:t>
      </w:r>
      <w:sdt>
        <w:sdtPr>
          <w:rPr>
            <w:rFonts w:ascii="Segoe UI" w:hAnsi="Segoe UI" w:cs="Segoe UI"/>
          </w:rPr>
          <w:id w:val="2116487907"/>
          <w:placeholder>
            <w:docPart w:val="759AA4D36CC04B9CB3C98F8A0239F2DD"/>
          </w:placeholder>
          <w:showingPlcHdr/>
          <w:text/>
        </w:sdtPr>
        <w:sdtContent>
          <w:r w:rsidRPr="00735932">
            <w:rPr>
              <w:rFonts w:ascii="Segoe UI" w:hAnsi="Segoe UI" w:cs="Segoe UI"/>
            </w:rPr>
            <w:t>_________________________</w:t>
          </w:r>
        </w:sdtContent>
      </w:sdt>
      <w:r w:rsidRPr="00735932">
        <w:rPr>
          <w:rFonts w:ascii="Segoe UI" w:hAnsi="Segoe UI" w:cs="Segoe UI"/>
        </w:rPr>
        <w:t xml:space="preserve"> dne </w:t>
      </w:r>
      <w:sdt>
        <w:sdtPr>
          <w:rPr>
            <w:rFonts w:ascii="Segoe UI" w:hAnsi="Segoe UI" w:cs="Segoe UI"/>
          </w:rPr>
          <w:id w:val="-456410995"/>
          <w:placeholder>
            <w:docPart w:val="B55680302F7C451B9304C7C560CFA881"/>
          </w:placeholder>
          <w:showingPlcHdr/>
          <w:text/>
        </w:sdtPr>
        <w:sdtContent>
          <w:r w:rsidRPr="00735932">
            <w:rPr>
              <w:rFonts w:ascii="Segoe UI" w:hAnsi="Segoe UI" w:cs="Segoe UI"/>
            </w:rPr>
            <w:t>__________</w:t>
          </w:r>
        </w:sdtContent>
      </w:sdt>
      <w:r w:rsidRPr="00735932">
        <w:rPr>
          <w:rFonts w:ascii="Segoe UI" w:hAnsi="Segoe UI" w:cs="Segoe UI"/>
        </w:rPr>
        <w:tab/>
      </w:r>
      <w:r w:rsidRPr="00735932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735932">
        <w:rPr>
          <w:rFonts w:ascii="Segoe UI" w:hAnsi="Segoe UI" w:cs="Segoe UI"/>
        </w:rPr>
        <w:t xml:space="preserve">___________________________ </w:t>
      </w:r>
    </w:p>
    <w:p w14:paraId="3AF1652E" w14:textId="77777777" w:rsidR="00C96D9F" w:rsidRPr="00735932" w:rsidRDefault="00C96D9F" w:rsidP="00C96D9F">
      <w:pPr>
        <w:spacing w:after="0" w:line="240" w:lineRule="auto"/>
        <w:ind w:left="6372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     </w:t>
      </w:r>
      <w:r w:rsidRPr="00735932">
        <w:rPr>
          <w:rFonts w:ascii="Segoe UI" w:eastAsia="Calibri" w:hAnsi="Segoe UI" w:cs="Segoe UI"/>
        </w:rPr>
        <w:t>Podpis zmocněnce</w:t>
      </w:r>
    </w:p>
    <w:p w14:paraId="59C36881" w14:textId="77777777" w:rsidR="00C96D9F" w:rsidRPr="00B408C7" w:rsidRDefault="00C96D9F" w:rsidP="00C96D9F">
      <w:pPr>
        <w:spacing w:after="0" w:line="240" w:lineRule="auto"/>
        <w:contextualSpacing/>
        <w:rPr>
          <w:rFonts w:ascii="Segoe UI" w:eastAsia="Calibri" w:hAnsi="Segoe UI" w:cs="Segoe UI"/>
          <w:i/>
          <w:iCs/>
          <w:sz w:val="18"/>
          <w:szCs w:val="18"/>
        </w:rPr>
      </w:pPr>
    </w:p>
    <w:p w14:paraId="388D120D" w14:textId="77777777" w:rsidR="00C96D9F" w:rsidRDefault="00C96D9F" w:rsidP="00C96D9F">
      <w:pPr>
        <w:spacing w:after="0" w:line="240" w:lineRule="auto"/>
        <w:contextualSpacing/>
        <w:rPr>
          <w:rFonts w:ascii="Segoe UI" w:hAnsi="Segoe UI" w:cs="Segoe UI"/>
          <w:i/>
          <w:iCs/>
          <w:sz w:val="18"/>
          <w:szCs w:val="18"/>
        </w:rPr>
      </w:pPr>
    </w:p>
    <w:p w14:paraId="16FA59DD" w14:textId="77777777" w:rsidR="00C96D9F" w:rsidRDefault="00C96D9F" w:rsidP="00C96D9F">
      <w:pPr>
        <w:spacing w:after="0" w:line="240" w:lineRule="auto"/>
        <w:contextualSpacing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>____________________________________________________</w:t>
      </w:r>
    </w:p>
    <w:p w14:paraId="1D561E4C" w14:textId="77777777" w:rsidR="004A7E3C" w:rsidRPr="00C96D9F" w:rsidRDefault="00C96D9F" w:rsidP="00C96D9F">
      <w:pPr>
        <w:spacing w:after="0" w:line="240" w:lineRule="auto"/>
        <w:contextualSpacing/>
        <w:rPr>
          <w:rFonts w:ascii="Segoe UI" w:hAnsi="Segoe UI" w:cs="Segoe UI"/>
          <w:b/>
          <w:bCs/>
        </w:rPr>
      </w:pPr>
      <w:r w:rsidRPr="00B408C7">
        <w:rPr>
          <w:rFonts w:ascii="Segoe UI" w:hAnsi="Segoe UI" w:cs="Segoe UI"/>
          <w:i/>
          <w:iCs/>
          <w:sz w:val="18"/>
          <w:szCs w:val="18"/>
        </w:rPr>
        <w:t>Plná moc musí být elektronicky podepsaná nebo konvertovaná do elektronické podoby s doložkou pro elektronickou konverzi.</w:t>
      </w:r>
    </w:p>
    <w:sectPr w:rsidR="004A7E3C" w:rsidRPr="00C96D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DC1EA" w14:textId="77777777" w:rsidR="00CF36DF" w:rsidRDefault="00CF36DF" w:rsidP="00C96D9F">
      <w:pPr>
        <w:spacing w:after="0" w:line="240" w:lineRule="auto"/>
      </w:pPr>
      <w:r>
        <w:separator/>
      </w:r>
    </w:p>
  </w:endnote>
  <w:endnote w:type="continuationSeparator" w:id="0">
    <w:p w14:paraId="034F7294" w14:textId="77777777" w:rsidR="00CF36DF" w:rsidRDefault="00CF36DF" w:rsidP="00C9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34C6E" w14:textId="77777777" w:rsidR="00CF36DF" w:rsidRDefault="00CF36DF" w:rsidP="00C96D9F">
      <w:pPr>
        <w:spacing w:after="0" w:line="240" w:lineRule="auto"/>
      </w:pPr>
      <w:r>
        <w:separator/>
      </w:r>
    </w:p>
  </w:footnote>
  <w:footnote w:type="continuationSeparator" w:id="0">
    <w:p w14:paraId="1014FF5A" w14:textId="77777777" w:rsidR="00CF36DF" w:rsidRDefault="00CF36DF" w:rsidP="00C9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001F" w14:textId="77777777" w:rsidR="00C96D9F" w:rsidRDefault="00C96D9F">
    <w:pPr>
      <w:pStyle w:val="Zhlav"/>
    </w:pPr>
    <w:r w:rsidRPr="001B4872">
      <w:rPr>
        <w:rFonts w:ascii="Segoe UI" w:eastAsia="Times New Roman" w:hAnsi="Segoe UI" w:cs="Times New Roman"/>
        <w:noProof/>
        <w:sz w:val="20"/>
        <w:szCs w:val="20"/>
        <w:lang w:eastAsia="cs-CZ"/>
      </w:rPr>
      <w:drawing>
        <wp:inline distT="0" distB="0" distL="0" distR="0" wp14:anchorId="1E6E1F2D" wp14:editId="01AEB966">
          <wp:extent cx="2394000" cy="658800"/>
          <wp:effectExtent l="0" t="0" r="6350" b="8255"/>
          <wp:docPr id="14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9F"/>
    <w:rsid w:val="004A7E3C"/>
    <w:rsid w:val="00846B45"/>
    <w:rsid w:val="00A518DC"/>
    <w:rsid w:val="00C96D9F"/>
    <w:rsid w:val="00C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88DF"/>
  <w15:chartTrackingRefBased/>
  <w15:docId w15:val="{53753037-9D2D-4527-AF54-BFEBB656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6D9F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6D9F"/>
    <w:rPr>
      <w:color w:val="666666"/>
    </w:rPr>
  </w:style>
  <w:style w:type="paragraph" w:styleId="Zhlav">
    <w:name w:val="header"/>
    <w:basedOn w:val="Normln"/>
    <w:link w:val="ZhlavChar"/>
    <w:uiPriority w:val="99"/>
    <w:unhideWhenUsed/>
    <w:rsid w:val="00C9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D9F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C9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D9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CD61DC7A6A4DF4BF7888A2276C9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52A75-17B4-4F9F-9D23-26F411924D97}"/>
      </w:docPartPr>
      <w:docPartBody>
        <w:p w:rsidR="00B448D2" w:rsidRDefault="00851805" w:rsidP="00851805">
          <w:pPr>
            <w:pStyle w:val="D5CD61DC7A6A4DF4BF7888A2276C9144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F733360EE85F484E86B4C7A239BF5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6A5F76-8D9A-4795-98AE-3F1B8F9EBE55}"/>
      </w:docPartPr>
      <w:docPartBody>
        <w:p w:rsidR="00B448D2" w:rsidRDefault="00851805" w:rsidP="00851805">
          <w:pPr>
            <w:pStyle w:val="F733360EE85F484E86B4C7A239BF5C39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F90C173851D24667979F8EA3B8A51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30346-492F-470D-9BC2-EF9BC0A3B538}"/>
      </w:docPartPr>
      <w:docPartBody>
        <w:p w:rsidR="00B448D2" w:rsidRDefault="00851805" w:rsidP="00851805">
          <w:pPr>
            <w:pStyle w:val="F90C173851D24667979F8EA3B8A51ACB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F9FECFB41CCB452BB5A7E7019E3CA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56243-7E2E-47A4-A6E7-C0B99273A4E0}"/>
      </w:docPartPr>
      <w:docPartBody>
        <w:p w:rsidR="00B448D2" w:rsidRDefault="00851805" w:rsidP="00851805">
          <w:pPr>
            <w:pStyle w:val="F9FECFB41CCB452BB5A7E7019E3CA374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FAF378B345A64F54950349547AFB3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92C9A-497B-4C22-B99B-5AB735963A51}"/>
      </w:docPartPr>
      <w:docPartBody>
        <w:p w:rsidR="00B448D2" w:rsidRDefault="00851805" w:rsidP="00851805">
          <w:pPr>
            <w:pStyle w:val="FAF378B345A64F54950349547AFB3EB8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FFF429C8B449409AB1D8BB355CC30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CBD6F8-BABB-4B7A-861C-53C299E8B2C8}"/>
      </w:docPartPr>
      <w:docPartBody>
        <w:p w:rsidR="00B448D2" w:rsidRDefault="00851805" w:rsidP="00851805">
          <w:pPr>
            <w:pStyle w:val="FFF429C8B449409AB1D8BB355CC30E84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99E0D12DA9AE422D9B8E295A162B4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19A4C-A215-46B0-8452-A368EBD28839}"/>
      </w:docPartPr>
      <w:docPartBody>
        <w:p w:rsidR="00B448D2" w:rsidRDefault="00851805" w:rsidP="00851805">
          <w:pPr>
            <w:pStyle w:val="99E0D12DA9AE422D9B8E295A162B4880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469DE5F44E0446C0A84439A631B12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73447-E626-4452-89DD-62647FD1062C}"/>
      </w:docPartPr>
      <w:docPartBody>
        <w:p w:rsidR="00B448D2" w:rsidRDefault="00851805" w:rsidP="00851805">
          <w:pPr>
            <w:pStyle w:val="469DE5F44E0446C0A84439A631B12DB6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ED24592B70664DADB8F27C39E4838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501B3-84C4-46E0-AE9E-BC1B994BEF88}"/>
      </w:docPartPr>
      <w:docPartBody>
        <w:p w:rsidR="00B448D2" w:rsidRDefault="00851805" w:rsidP="00851805">
          <w:pPr>
            <w:pStyle w:val="ED24592B70664DADB8F27C39E48384CC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74FC1BAB18B847A38F4B5C112B8B9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33012-5755-47F2-9F13-E2F9BC5F71FC}"/>
      </w:docPartPr>
      <w:docPartBody>
        <w:p w:rsidR="00B448D2" w:rsidRDefault="00851805" w:rsidP="00851805">
          <w:pPr>
            <w:pStyle w:val="74FC1BAB18B847A38F4B5C112B8B9BB5"/>
          </w:pPr>
          <w:r w:rsidRPr="00435173">
            <w:t>_________________________</w:t>
          </w:r>
        </w:p>
      </w:docPartBody>
    </w:docPart>
    <w:docPart>
      <w:docPartPr>
        <w:name w:val="55340631DE9E441296462A00FCDF6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499896-446F-4000-81A5-02DC957EFB33}"/>
      </w:docPartPr>
      <w:docPartBody>
        <w:p w:rsidR="00B448D2" w:rsidRDefault="00851805" w:rsidP="00851805">
          <w:pPr>
            <w:pStyle w:val="55340631DE9E441296462A00FCDF6F38"/>
          </w:pPr>
          <w:r w:rsidRPr="00435173">
            <w:t>__________</w:t>
          </w:r>
        </w:p>
      </w:docPartBody>
    </w:docPart>
    <w:docPart>
      <w:docPartPr>
        <w:name w:val="759AA4D36CC04B9CB3C98F8A0239F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3670F-4CC1-475C-B105-0F2EFD6F9AFB}"/>
      </w:docPartPr>
      <w:docPartBody>
        <w:p w:rsidR="00B448D2" w:rsidRDefault="00851805" w:rsidP="00851805">
          <w:pPr>
            <w:pStyle w:val="759AA4D36CC04B9CB3C98F8A0239F2DD"/>
          </w:pPr>
          <w:r w:rsidRPr="00435173">
            <w:t>_________________________</w:t>
          </w:r>
        </w:p>
      </w:docPartBody>
    </w:docPart>
    <w:docPart>
      <w:docPartPr>
        <w:name w:val="B55680302F7C451B9304C7C560CFA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07102-0091-4086-9CC1-D6BC48E0D04F}"/>
      </w:docPartPr>
      <w:docPartBody>
        <w:p w:rsidR="00B448D2" w:rsidRDefault="00851805" w:rsidP="00851805">
          <w:pPr>
            <w:pStyle w:val="B55680302F7C451B9304C7C560CFA881"/>
          </w:pPr>
          <w:r w:rsidRPr="00435173"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05"/>
    <w:rsid w:val="00851805"/>
    <w:rsid w:val="00A518DC"/>
    <w:rsid w:val="00B448D2"/>
    <w:rsid w:val="00B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1805"/>
    <w:rPr>
      <w:color w:val="808080"/>
    </w:rPr>
  </w:style>
  <w:style w:type="paragraph" w:customStyle="1" w:styleId="D5CD61DC7A6A4DF4BF7888A2276C9144">
    <w:name w:val="D5CD61DC7A6A4DF4BF7888A2276C9144"/>
    <w:rsid w:val="00851805"/>
  </w:style>
  <w:style w:type="paragraph" w:customStyle="1" w:styleId="F733360EE85F484E86B4C7A239BF5C39">
    <w:name w:val="F733360EE85F484E86B4C7A239BF5C39"/>
    <w:rsid w:val="00851805"/>
  </w:style>
  <w:style w:type="paragraph" w:customStyle="1" w:styleId="F90C173851D24667979F8EA3B8A51ACB">
    <w:name w:val="F90C173851D24667979F8EA3B8A51ACB"/>
    <w:rsid w:val="00851805"/>
  </w:style>
  <w:style w:type="paragraph" w:customStyle="1" w:styleId="F9FECFB41CCB452BB5A7E7019E3CA374">
    <w:name w:val="F9FECFB41CCB452BB5A7E7019E3CA374"/>
    <w:rsid w:val="00851805"/>
  </w:style>
  <w:style w:type="paragraph" w:customStyle="1" w:styleId="FAF378B345A64F54950349547AFB3EB8">
    <w:name w:val="FAF378B345A64F54950349547AFB3EB8"/>
    <w:rsid w:val="00851805"/>
  </w:style>
  <w:style w:type="paragraph" w:customStyle="1" w:styleId="FFF429C8B449409AB1D8BB355CC30E84">
    <w:name w:val="FFF429C8B449409AB1D8BB355CC30E84"/>
    <w:rsid w:val="00851805"/>
  </w:style>
  <w:style w:type="paragraph" w:customStyle="1" w:styleId="99E0D12DA9AE422D9B8E295A162B4880">
    <w:name w:val="99E0D12DA9AE422D9B8E295A162B4880"/>
    <w:rsid w:val="00851805"/>
  </w:style>
  <w:style w:type="paragraph" w:customStyle="1" w:styleId="469DE5F44E0446C0A84439A631B12DB6">
    <w:name w:val="469DE5F44E0446C0A84439A631B12DB6"/>
    <w:rsid w:val="00851805"/>
  </w:style>
  <w:style w:type="paragraph" w:customStyle="1" w:styleId="ED24592B70664DADB8F27C39E48384CC">
    <w:name w:val="ED24592B70664DADB8F27C39E48384CC"/>
    <w:rsid w:val="00851805"/>
  </w:style>
  <w:style w:type="paragraph" w:customStyle="1" w:styleId="74FC1BAB18B847A38F4B5C112B8B9BB5">
    <w:name w:val="74FC1BAB18B847A38F4B5C112B8B9BB5"/>
    <w:rsid w:val="00851805"/>
  </w:style>
  <w:style w:type="paragraph" w:customStyle="1" w:styleId="55340631DE9E441296462A00FCDF6F38">
    <w:name w:val="55340631DE9E441296462A00FCDF6F38"/>
    <w:rsid w:val="00851805"/>
  </w:style>
  <w:style w:type="paragraph" w:customStyle="1" w:styleId="759AA4D36CC04B9CB3C98F8A0239F2DD">
    <w:name w:val="759AA4D36CC04B9CB3C98F8A0239F2DD"/>
    <w:rsid w:val="00851805"/>
  </w:style>
  <w:style w:type="paragraph" w:customStyle="1" w:styleId="B55680302F7C451B9304C7C560CFA881">
    <w:name w:val="B55680302F7C451B9304C7C560CFA881"/>
    <w:rsid w:val="00851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Šotola Petr</dc:creator>
  <cp:keywords/>
  <dc:description/>
  <cp:lastModifiedBy>PLUHAŘOVÁ Nikola</cp:lastModifiedBy>
  <cp:revision>2</cp:revision>
  <dcterms:created xsi:type="dcterms:W3CDTF">2024-03-05T12:41:00Z</dcterms:created>
  <dcterms:modified xsi:type="dcterms:W3CDTF">2025-09-03T14:24:00Z</dcterms:modified>
</cp:coreProperties>
</file>